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F78F" w14:textId="1C7FACB3" w:rsidR="00FF058F" w:rsidRPr="00FF058F" w:rsidRDefault="00FF058F" w:rsidP="00FF058F">
      <w:pPr>
        <w:pBdr>
          <w:bottom w:val="single" w:sz="6" w:space="3" w:color="E2E2E2"/>
        </w:pBdr>
        <w:spacing w:after="75" w:line="312" w:lineRule="atLeast"/>
        <w:outlineLvl w:val="0"/>
        <w:rPr>
          <w:rFonts w:ascii="Lucida Sans Unicode" w:eastAsia="Times New Roman" w:hAnsi="Lucida Sans Unicode" w:cs="Lucida Sans Unicode"/>
          <w:b/>
          <w:bCs/>
          <w:color w:val="494949"/>
          <w:kern w:val="36"/>
          <w:sz w:val="30"/>
          <w:szCs w:val="30"/>
          <w:lang w:val="nl-NL" w:eastAsia="nl-BE"/>
        </w:rPr>
      </w:pPr>
      <w:r w:rsidRPr="00FF058F">
        <w:rPr>
          <w:rFonts w:ascii="Lucida Sans Unicode" w:eastAsia="Times New Roman" w:hAnsi="Lucida Sans Unicode" w:cs="Lucida Sans Unicode"/>
          <w:b/>
          <w:bCs/>
          <w:color w:val="494949"/>
          <w:kern w:val="36"/>
          <w:sz w:val="30"/>
          <w:szCs w:val="30"/>
          <w:lang w:val="nl-NL" w:eastAsia="nl-BE"/>
        </w:rPr>
        <w:t xml:space="preserve">Vuistregels: </w:t>
      </w:r>
      <w:r w:rsidR="00EC1521" w:rsidRPr="00EC1521">
        <w:rPr>
          <w:rFonts w:ascii="Lucida Sans Unicode" w:eastAsia="Times New Roman" w:hAnsi="Lucida Sans Unicode" w:cs="Lucida Sans Unicode"/>
          <w:b/>
          <w:bCs/>
          <w:color w:val="494949"/>
          <w:kern w:val="36"/>
          <w:sz w:val="30"/>
          <w:szCs w:val="30"/>
          <w:lang w:eastAsia="nl-BE"/>
        </w:rPr>
        <w:t>Consensus krijgen over sanctiebeleid</w:t>
      </w:r>
    </w:p>
    <w:p w14:paraId="09CCED83" w14:textId="2BFC7561" w:rsidR="00FF058F" w:rsidRPr="00FF058F" w:rsidRDefault="00FF058F" w:rsidP="00FF058F">
      <w:pPr>
        <w:spacing w:before="300" w:after="150" w:line="312" w:lineRule="atLeast"/>
        <w:outlineLvl w:val="4"/>
        <w:rPr>
          <w:rFonts w:ascii="Lucida Sans Unicode" w:eastAsia="Times New Roman" w:hAnsi="Lucida Sans Unicode" w:cs="Lucida Sans Unicode"/>
          <w:b/>
          <w:bCs/>
          <w:color w:val="AFBC22"/>
          <w:sz w:val="21"/>
          <w:szCs w:val="21"/>
          <w:lang w:val="nl-NL" w:eastAsia="nl-BE"/>
        </w:rPr>
      </w:pPr>
      <w:r w:rsidRPr="00FF058F">
        <w:rPr>
          <w:rFonts w:ascii="Lucida Sans Unicode" w:eastAsia="Times New Roman" w:hAnsi="Lucida Sans Unicode" w:cs="Lucida Sans Unicode"/>
          <w:b/>
          <w:bCs/>
          <w:color w:val="AFBC22"/>
          <w:sz w:val="21"/>
          <w:szCs w:val="21"/>
          <w:lang w:val="nl-NL" w:eastAsia="nl-BE"/>
        </w:rPr>
        <w:t xml:space="preserve">Werkwinkel ingeleid door </w:t>
      </w:r>
      <w:r w:rsidR="00EC1521" w:rsidRPr="00EC1521">
        <w:rPr>
          <w:rFonts w:ascii="Lucida Sans Unicode" w:eastAsia="Times New Roman" w:hAnsi="Lucida Sans Unicode" w:cs="Lucida Sans Unicode"/>
          <w:b/>
          <w:bCs/>
          <w:color w:val="AFBC22"/>
          <w:sz w:val="21"/>
          <w:szCs w:val="21"/>
          <w:lang w:eastAsia="nl-BE"/>
        </w:rPr>
        <w:t>Middenschool van het GO! Denderleeuw-Liedekerke</w:t>
      </w:r>
    </w:p>
    <w:p w14:paraId="0F70F11E" w14:textId="77777777" w:rsidR="00EC1521" w:rsidRPr="00EC1521" w:rsidRDefault="00EC1521" w:rsidP="00EC1521">
      <w:pPr>
        <w:pStyle w:val="Lijstalinea"/>
        <w:numPr>
          <w:ilvl w:val="0"/>
          <w:numId w:val="1"/>
        </w:numPr>
        <w:spacing w:before="100" w:beforeAutospacing="1" w:after="100" w:afterAutospacing="1" w:line="336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</w:pPr>
      <w:r w:rsidRPr="00EC1521">
        <w:rPr>
          <w:rFonts w:ascii="Lucida Sans Unicode" w:eastAsia="Times New Roman" w:hAnsi="Lucida Sans Unicode" w:cs="Lucida Sans Unicode"/>
          <w:sz w:val="20"/>
          <w:szCs w:val="20"/>
          <w:lang w:eastAsia="nl-BE"/>
        </w:rPr>
        <w:t>Eigenaarschap en gedragenheid. Betrokkenheid van leerkrachten</w:t>
      </w:r>
    </w:p>
    <w:p w14:paraId="7582BB58" w14:textId="77777777" w:rsidR="00EC1521" w:rsidRPr="00EC1521" w:rsidRDefault="00EC1521" w:rsidP="00EC1521">
      <w:pPr>
        <w:pStyle w:val="Lijstalinea"/>
        <w:numPr>
          <w:ilvl w:val="0"/>
          <w:numId w:val="1"/>
        </w:numPr>
        <w:spacing w:before="100" w:beforeAutospacing="1" w:after="100" w:afterAutospacing="1" w:line="336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</w:pPr>
      <w:r w:rsidRPr="00EC1521">
        <w:rPr>
          <w:rFonts w:ascii="Lucida Sans Unicode" w:eastAsia="Times New Roman" w:hAnsi="Lucida Sans Unicode" w:cs="Lucida Sans Unicode"/>
          <w:sz w:val="20"/>
          <w:szCs w:val="20"/>
          <w:lang w:eastAsia="nl-BE"/>
        </w:rPr>
        <w:t>Gedrag en feiten worden gesanctioneerd en niet de persoon</w:t>
      </w:r>
    </w:p>
    <w:p w14:paraId="15C075C9" w14:textId="28E1B252" w:rsidR="00FF058F" w:rsidRPr="00EC1521" w:rsidRDefault="00EC1521" w:rsidP="00EC1521">
      <w:pPr>
        <w:pStyle w:val="Lijstalinea"/>
        <w:numPr>
          <w:ilvl w:val="0"/>
          <w:numId w:val="1"/>
        </w:numPr>
        <w:spacing w:before="100" w:beforeAutospacing="1" w:after="100" w:afterAutospacing="1" w:line="336" w:lineRule="auto"/>
        <w:rPr>
          <w:rFonts w:ascii="Lucida Sans Unicode" w:eastAsia="Times New Roman" w:hAnsi="Lucida Sans Unicode" w:cs="Lucida Sans Unicode"/>
          <w:sz w:val="20"/>
          <w:szCs w:val="20"/>
          <w:lang w:val="nl-NL" w:eastAsia="nl-BE"/>
        </w:rPr>
      </w:pPr>
      <w:bookmarkStart w:id="0" w:name="_GoBack"/>
      <w:bookmarkEnd w:id="0"/>
      <w:r w:rsidRPr="00EC1521">
        <w:rPr>
          <w:rFonts w:ascii="Lucida Sans Unicode" w:eastAsia="Times New Roman" w:hAnsi="Lucida Sans Unicode" w:cs="Lucida Sans Unicode"/>
          <w:sz w:val="20"/>
          <w:szCs w:val="20"/>
          <w:lang w:eastAsia="nl-BE"/>
        </w:rPr>
        <w:t>Het doel van een goed sanctioneringsbeleid is dat de verbondenheid van de leerling met de school groeit. Als de verbondenheid groter wordt, zal het gedrag ook verbeteren.</w:t>
      </w:r>
    </w:p>
    <w:sectPr w:rsidR="00FF058F" w:rsidRPr="00EC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20DC0"/>
    <w:multiLevelType w:val="hybridMultilevel"/>
    <w:tmpl w:val="458461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8F"/>
    <w:rsid w:val="00052787"/>
    <w:rsid w:val="009C01B4"/>
    <w:rsid w:val="00EC1521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DAA9"/>
  <w15:chartTrackingRefBased/>
  <w15:docId w15:val="{C1B4985A-8791-4C5D-908C-9480ED2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F058F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058F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F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C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0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35f6fb-1165-4b91-a168-522f87563d43">QM5P4ZDXZJVS-298-858</_dlc_DocId>
    <_dlc_DocIdUrl xmlns="ca35f6fb-1165-4b91-a168-522f87563d43">
      <Url>http://vlor05/diensten/communicatie/_layouts/DocIdRedir.aspx?ID=QM5P4ZDXZJVS-298-858</Url>
      <Description>QM5P4ZDXZJVS-298-858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676AA6BB5D14AAFDBC6E7E0508425" ma:contentTypeVersion="0" ma:contentTypeDescription="Een nieuw document maken." ma:contentTypeScope="" ma:versionID="d93648ad610605de75424ab2000fc21b">
  <xsd:schema xmlns:xsd="http://www.w3.org/2001/XMLSchema" xmlns:xs="http://www.w3.org/2001/XMLSchema" xmlns:p="http://schemas.microsoft.com/office/2006/metadata/properties" xmlns:ns2="ca35f6fb-1165-4b91-a168-522f87563d43" targetNamespace="http://schemas.microsoft.com/office/2006/metadata/properties" ma:root="true" ma:fieldsID="5151203c7546b48781e3c3f7f7ee3f74" ns2:_="">
    <xsd:import namespace="ca35f6fb-1165-4b91-a168-522f87563d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5f6fb-1165-4b91-a168-522f87563d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7A004-077A-42B5-B944-1DF6B45D1868}">
  <ds:schemaRefs>
    <ds:schemaRef ds:uri="http://purl.org/dc/elements/1.1/"/>
    <ds:schemaRef ds:uri="http://schemas.microsoft.com/office/2006/metadata/properties"/>
    <ds:schemaRef ds:uri="ca35f6fb-1165-4b91-a168-522f87563d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1C74F0-17F1-4445-9FEA-8E2680BBA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5f6fb-1165-4b91-a168-522f87563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64D8A9-E7DF-4A48-8314-3889A136C5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E2DE12-9ED2-4C6B-918A-E9F37A7FF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Antheunis</dc:creator>
  <cp:keywords/>
  <dc:description/>
  <cp:lastModifiedBy>Mireille Pauwels</cp:lastModifiedBy>
  <cp:revision>2</cp:revision>
  <dcterms:created xsi:type="dcterms:W3CDTF">2018-05-22T09:45:00Z</dcterms:created>
  <dcterms:modified xsi:type="dcterms:W3CDTF">2018-05-22T09:45:00Z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0x010100C28676AA6BB5D14AAFDBC6E7E0508425</vt:lpwstr>
  </property>
  <property fmtid="{D5CDD505-2E9C-101B-9397-08002B2CF9AE}" pid="3" name="_dlc_DocIdItemGuid">
    <vt:lpwstr>7ba6fed4-173a-409f-a6d7-bdf25f60a0d7</vt:lpwstr>
  </property>
</Properties>
</file>