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83" w:rsidRPr="00860D81" w:rsidRDefault="00AB7222" w:rsidP="00860D81">
      <w:pPr>
        <w:jc w:val="center"/>
        <w:rPr>
          <w:b/>
          <w:color w:val="FF0000"/>
          <w:sz w:val="32"/>
          <w:szCs w:val="32"/>
        </w:rPr>
      </w:pPr>
      <w:r w:rsidRPr="00860D81">
        <w:rPr>
          <w:b/>
          <w:color w:val="FF0000"/>
          <w:sz w:val="32"/>
          <w:szCs w:val="32"/>
        </w:rPr>
        <w:t>URGENTE</w:t>
      </w:r>
      <w:proofErr w:type="gramStart"/>
      <w:r w:rsidRPr="00860D81">
        <w:rPr>
          <w:b/>
          <w:color w:val="FF0000"/>
          <w:sz w:val="32"/>
          <w:szCs w:val="32"/>
        </w:rPr>
        <w:t>!</w:t>
      </w:r>
      <w:proofErr w:type="gramEnd"/>
    </w:p>
    <w:p w:rsidR="00AB7222" w:rsidRPr="00860D81" w:rsidRDefault="008B705F" w:rsidP="00860D81">
      <w:pPr>
        <w:jc w:val="center"/>
        <w:rPr>
          <w:b/>
          <w:color w:val="FF0000"/>
          <w:sz w:val="32"/>
          <w:szCs w:val="32"/>
        </w:rPr>
      </w:pPr>
      <w:r w:rsidRPr="00860D81">
        <w:rPr>
          <w:b/>
          <w:color w:val="FF0000"/>
          <w:sz w:val="32"/>
          <w:szCs w:val="32"/>
        </w:rPr>
        <w:t>Ayudad</w:t>
      </w:r>
      <w:r w:rsidR="00AB7222" w:rsidRPr="00860D81">
        <w:rPr>
          <w:b/>
          <w:color w:val="FF0000"/>
          <w:sz w:val="32"/>
          <w:szCs w:val="32"/>
        </w:rPr>
        <w:t xml:space="preserve">nos a frenar </w:t>
      </w:r>
      <w:r w:rsidR="0020531C" w:rsidRPr="00860D81">
        <w:rPr>
          <w:b/>
          <w:color w:val="FF0000"/>
          <w:sz w:val="32"/>
          <w:szCs w:val="32"/>
        </w:rPr>
        <w:t>el aumento</w:t>
      </w:r>
      <w:r w:rsidR="00860D81">
        <w:rPr>
          <w:b/>
          <w:color w:val="FF0000"/>
          <w:sz w:val="32"/>
          <w:szCs w:val="32"/>
        </w:rPr>
        <w:t xml:space="preserve"> de los gastos de escolaridad</w:t>
      </w:r>
      <w:proofErr w:type="gramStart"/>
      <w:r w:rsidR="00860D81">
        <w:rPr>
          <w:b/>
          <w:color w:val="FF0000"/>
          <w:sz w:val="32"/>
          <w:szCs w:val="32"/>
        </w:rPr>
        <w:t>!</w:t>
      </w:r>
      <w:proofErr w:type="gramEnd"/>
    </w:p>
    <w:p w:rsidR="00AB7222" w:rsidRPr="00860D81" w:rsidRDefault="00AB7222" w:rsidP="00860D81">
      <w:pPr>
        <w:jc w:val="center"/>
        <w:rPr>
          <w:b/>
          <w:color w:val="FF0000"/>
          <w:sz w:val="32"/>
          <w:szCs w:val="32"/>
        </w:rPr>
      </w:pPr>
      <w:r w:rsidRPr="00860D81">
        <w:rPr>
          <w:b/>
          <w:color w:val="FF0000"/>
          <w:sz w:val="32"/>
          <w:szCs w:val="32"/>
        </w:rPr>
        <w:t xml:space="preserve">Firmad ya la petición de los padres de alumnos </w:t>
      </w:r>
      <w:r w:rsidR="0020531C" w:rsidRPr="00860D81">
        <w:rPr>
          <w:b/>
          <w:color w:val="FF0000"/>
          <w:sz w:val="32"/>
          <w:szCs w:val="32"/>
        </w:rPr>
        <w:t>a la</w:t>
      </w:r>
      <w:r w:rsidRPr="00860D81">
        <w:rPr>
          <w:b/>
          <w:color w:val="FF0000"/>
          <w:sz w:val="32"/>
          <w:szCs w:val="32"/>
        </w:rPr>
        <w:t xml:space="preserve"> atención del presidente Emmanuel </w:t>
      </w:r>
      <w:proofErr w:type="spellStart"/>
      <w:r w:rsidRPr="00860D81">
        <w:rPr>
          <w:b/>
          <w:color w:val="FF0000"/>
          <w:sz w:val="32"/>
          <w:szCs w:val="32"/>
        </w:rPr>
        <w:t>Macron</w:t>
      </w:r>
      <w:proofErr w:type="spellEnd"/>
      <w:r w:rsidRPr="00860D81">
        <w:rPr>
          <w:b/>
          <w:color w:val="FF0000"/>
          <w:sz w:val="32"/>
          <w:szCs w:val="32"/>
        </w:rPr>
        <w:t>.</w:t>
      </w:r>
    </w:p>
    <w:p w:rsidR="00AB7222" w:rsidRDefault="00AB7222"/>
    <w:p w:rsidR="00AB7222" w:rsidRPr="00860D81" w:rsidRDefault="00AB7222">
      <w:pPr>
        <w:rPr>
          <w:b/>
        </w:rPr>
      </w:pPr>
      <w:r w:rsidRPr="00860D81">
        <w:rPr>
          <w:b/>
        </w:rPr>
        <w:t xml:space="preserve">Nuevas Normativas AEFE – Noviembre </w:t>
      </w:r>
      <w:r w:rsidR="00860D81" w:rsidRPr="00860D81">
        <w:rPr>
          <w:b/>
        </w:rPr>
        <w:t>de 2017</w:t>
      </w:r>
    </w:p>
    <w:p w:rsidR="00AB7222" w:rsidRDefault="00AB7222">
      <w:r>
        <w:t xml:space="preserve">64% de </w:t>
      </w:r>
      <w:r w:rsidR="005F6A0D">
        <w:t>los ingresos de la AEFE -&gt; Están pagado</w:t>
      </w:r>
      <w:r>
        <w:t>s por los Padres de los Liceos Franceses en el extranjero.</w:t>
      </w:r>
      <w:r w:rsidR="0020531C">
        <w:t xml:space="preserve"> Los padres participan</w:t>
      </w:r>
      <w:r>
        <w:t xml:space="preserve"> en la Asamblea General de </w:t>
      </w:r>
      <w:r w:rsidR="0020531C">
        <w:t xml:space="preserve">la </w:t>
      </w:r>
      <w:r>
        <w:t>AEFE pero la</w:t>
      </w:r>
      <w:r w:rsidR="0020531C">
        <w:t>s</w:t>
      </w:r>
      <w:r>
        <w:t xml:space="preserve"> decisiones tal como las de este verano, están tomadas sin preguntar por su opinión.</w:t>
      </w:r>
    </w:p>
    <w:p w:rsidR="00AB7222" w:rsidRDefault="00AB7222">
      <w:r>
        <w:t xml:space="preserve">Baja de 33 Millones de euros -&gt; La </w:t>
      </w:r>
      <w:proofErr w:type="spellStart"/>
      <w:r w:rsidR="005F6A0D">
        <w:t>Loi</w:t>
      </w:r>
      <w:proofErr w:type="spellEnd"/>
      <w:r w:rsidR="005F6A0D">
        <w:t xml:space="preserve"> </w:t>
      </w:r>
      <w:proofErr w:type="spellStart"/>
      <w:r w:rsidR="005F6A0D">
        <w:t>Finances</w:t>
      </w:r>
      <w:proofErr w:type="spellEnd"/>
      <w:r>
        <w:t xml:space="preserve"> 2018 – Prevé</w:t>
      </w:r>
      <w:r w:rsidR="0020531C">
        <w:t xml:space="preserve"> un aumento</w:t>
      </w:r>
      <w:r>
        <w:t xml:space="preserve"> del presupuesto para la educación nacional de 1,25 Mil Millones de euros pero corta </w:t>
      </w:r>
      <w:r w:rsidR="005F6A0D">
        <w:t xml:space="preserve">el </w:t>
      </w:r>
      <w:r>
        <w:t>10% d</w:t>
      </w:r>
      <w:r w:rsidR="005F6A0D">
        <w:t xml:space="preserve">el presupuesto dado a la AEFE, </w:t>
      </w:r>
      <w:r>
        <w:t>o sea una baja de 33 Millones de euros.</w:t>
      </w:r>
    </w:p>
    <w:p w:rsidR="00AB7222" w:rsidRDefault="00AB7222">
      <w:r>
        <w:t>Este corte presupuestario de 33 M€ en la AEFE impacta directamente e inmediatamente los Liceos Franceses en el extranjero.</w:t>
      </w:r>
    </w:p>
    <w:p w:rsidR="00AB7222" w:rsidRDefault="00AB7222"/>
    <w:p w:rsidR="00AB7222" w:rsidRDefault="00AB7222" w:rsidP="00860D81">
      <w:pPr>
        <w:pStyle w:val="Prrafodelista"/>
        <w:numPr>
          <w:ilvl w:val="0"/>
          <w:numId w:val="1"/>
        </w:numPr>
      </w:pPr>
      <w:r>
        <w:t>Aumen</w:t>
      </w:r>
      <w:r w:rsidR="005F6A0D">
        <w:t xml:space="preserve">to </w:t>
      </w:r>
      <w:r>
        <w:t>de 50% de la Participación Financiera Complementaria</w:t>
      </w:r>
    </w:p>
    <w:p w:rsidR="00AB7222" w:rsidRDefault="00AB7222" w:rsidP="00860D81">
      <w:pPr>
        <w:pStyle w:val="Prrafodelista"/>
        <w:numPr>
          <w:ilvl w:val="0"/>
          <w:numId w:val="1"/>
        </w:numPr>
      </w:pPr>
      <w:r>
        <w:t xml:space="preserve">Retención en las reservas de los EGD para colmar el déficit en tesorería de la AEFE </w:t>
      </w:r>
    </w:p>
    <w:p w:rsidR="00AB7222" w:rsidRDefault="00AB7222" w:rsidP="00860D81">
      <w:pPr>
        <w:pStyle w:val="Prrafodelista"/>
        <w:numPr>
          <w:ilvl w:val="0"/>
          <w:numId w:val="1"/>
        </w:numPr>
      </w:pPr>
      <w:r>
        <w:t>Supresión de 500 puestos</w:t>
      </w:r>
      <w:r w:rsidR="005F6A0D">
        <w:t xml:space="preserve"> de residentes y </w:t>
      </w:r>
      <w:r>
        <w:t xml:space="preserve">expatriados en 3 años en los 5000 actuales </w:t>
      </w:r>
    </w:p>
    <w:p w:rsidR="00AB7222" w:rsidRDefault="00AB7222"/>
    <w:p w:rsidR="00860D81" w:rsidRDefault="00AB7222">
      <w:r w:rsidRPr="00860D81">
        <w:rPr>
          <w:b/>
        </w:rPr>
        <w:t>No po</w:t>
      </w:r>
      <w:r w:rsidR="00D60CD1">
        <w:rPr>
          <w:b/>
        </w:rPr>
        <w:t>demos quedarnos sin hacer nada!</w:t>
      </w:r>
    </w:p>
    <w:p w:rsidR="00AB7222" w:rsidRDefault="00AB7222">
      <w:r>
        <w:t xml:space="preserve">URGENTE -&gt; Firmad la petición </w:t>
      </w:r>
      <w:r w:rsidR="00A13F3C">
        <w:t>entregada</w:t>
      </w:r>
      <w:bookmarkStart w:id="0" w:name="_GoBack"/>
      <w:bookmarkEnd w:id="0"/>
      <w:r w:rsidR="00860D81">
        <w:t xml:space="preserve"> a </w:t>
      </w:r>
      <w:proofErr w:type="spellStart"/>
      <w:r w:rsidR="00860D81">
        <w:t>E.</w:t>
      </w:r>
      <w:r>
        <w:t>Macron</w:t>
      </w:r>
      <w:proofErr w:type="spellEnd"/>
    </w:p>
    <w:p w:rsidR="00AB7222" w:rsidRDefault="00AB7222">
      <w:r>
        <w:t xml:space="preserve">La APE os pide a todos, padres miembros de la APE del LFB firmar esa petición antes del domingo 26 de noviembre de 2017. Está a la atención del presidente Emmanuel </w:t>
      </w:r>
      <w:proofErr w:type="spellStart"/>
      <w:r>
        <w:t>Macron</w:t>
      </w:r>
      <w:proofErr w:type="spellEnd"/>
      <w:r>
        <w:t xml:space="preserve"> pero estará presentada también este lunes 27 de noviembre de 2017 en la Asamblea  G</w:t>
      </w:r>
      <w:r w:rsidR="00E801D9">
        <w:t>eneral de la AEFE ¡</w:t>
      </w:r>
      <w:r>
        <w:t>Gracias por vuestro apoyo!</w:t>
      </w:r>
    </w:p>
    <w:p w:rsidR="00AB7222" w:rsidRDefault="00A13F3C">
      <w:hyperlink r:id="rId6" w:history="1">
        <w:r w:rsidR="00AB7222" w:rsidRPr="00860D81">
          <w:rPr>
            <w:rStyle w:val="Hipervnculo"/>
          </w:rPr>
          <w:t>Firmar AQUÍ la petición</w:t>
        </w:r>
      </w:hyperlink>
    </w:p>
    <w:p w:rsidR="00AB7222" w:rsidRDefault="00E801D9">
      <w:r>
        <w:t>¡</w:t>
      </w:r>
      <w:r w:rsidR="00AB7222">
        <w:t xml:space="preserve">Esta petición estará presentada en la AG de la AEFE mañana! </w:t>
      </w:r>
      <w:r>
        <w:t>¡</w:t>
      </w:r>
      <w:r w:rsidR="00AB7222">
        <w:t>Necesitamos muchas firmas!</w:t>
      </w:r>
    </w:p>
    <w:p w:rsidR="00AB7222" w:rsidRDefault="00AB7222"/>
    <w:p w:rsidR="00AB7222" w:rsidRPr="00E801D9" w:rsidRDefault="00AB7222">
      <w:pPr>
        <w:rPr>
          <w:i/>
        </w:rPr>
      </w:pPr>
      <w:r w:rsidRPr="00E801D9">
        <w:rPr>
          <w:i/>
        </w:rPr>
        <w:t>Si deseáis saber más de esas nuevas medidas de la AEFE, o</w:t>
      </w:r>
      <w:r w:rsidR="005F6A0D" w:rsidRPr="00E801D9">
        <w:rPr>
          <w:i/>
        </w:rPr>
        <w:t>s presentaremos todo en detalle</w:t>
      </w:r>
      <w:r w:rsidRPr="00E801D9">
        <w:rPr>
          <w:i/>
        </w:rPr>
        <w:t xml:space="preserve"> incluso las consecuencias directas en el LFB durante nuestra Asamblea General de la APE este jueves 30 de noviembre de 2017 a las 19h en el LFB.</w:t>
      </w:r>
      <w:r w:rsidR="00630EE1" w:rsidRPr="00E801D9">
        <w:rPr>
          <w:i/>
        </w:rPr>
        <w:t xml:space="preserve"> </w:t>
      </w:r>
    </w:p>
    <w:p w:rsidR="00AB7222" w:rsidRDefault="00AB7222"/>
    <w:p w:rsidR="00AB7222" w:rsidRDefault="00AB7222">
      <w:r>
        <w:t xml:space="preserve"> </w:t>
      </w:r>
    </w:p>
    <w:sectPr w:rsidR="00AB7222" w:rsidSect="00860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B3F"/>
    <w:multiLevelType w:val="hybridMultilevel"/>
    <w:tmpl w:val="8AF8F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22"/>
    <w:rsid w:val="0020531C"/>
    <w:rsid w:val="005F6A0D"/>
    <w:rsid w:val="00630EE1"/>
    <w:rsid w:val="00852F50"/>
    <w:rsid w:val="00860D81"/>
    <w:rsid w:val="008B705F"/>
    <w:rsid w:val="00A13F3C"/>
    <w:rsid w:val="00A94DE8"/>
    <w:rsid w:val="00AB7222"/>
    <w:rsid w:val="00AE2A83"/>
    <w:rsid w:val="00C7296C"/>
    <w:rsid w:val="00D60CD1"/>
    <w:rsid w:val="00E801D9"/>
    <w:rsid w:val="00F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0D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0D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nge.org/p/emmanuel-macron-renforcer-le-r%C3%A9seau-%C3%A9ducatif-%C3%A0-l-%C3%A9tranger-pour-le-rayonnement-culturel-et-%C3%A9conomique-futur?recruiter=53571288&amp;utm_source=share_petition&amp;utm_medium=copylink&amp;utm_campaign=share_peti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2017-11-27T10:09:00Z</dcterms:created>
  <dcterms:modified xsi:type="dcterms:W3CDTF">2017-11-28T08:56:00Z</dcterms:modified>
</cp:coreProperties>
</file>